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48" w:rsidRPr="009861C6" w:rsidRDefault="00960D82" w:rsidP="009861C6">
      <w:pPr>
        <w:shd w:val="clear" w:color="auto" w:fill="FF3399"/>
        <w:snapToGrid w:val="0"/>
        <w:jc w:val="center"/>
        <w:rPr>
          <w:rFonts w:ascii="メイリオ" w:eastAsia="メイリオ" w:hAnsi="メイリオ"/>
          <w:b/>
          <w:color w:val="FFFFFF" w:themeColor="background1"/>
          <w:sz w:val="32"/>
          <w:shd w:val="clear" w:color="auto" w:fill="FF3399"/>
        </w:rPr>
      </w:pPr>
      <w:r w:rsidRPr="009861C6">
        <w:rPr>
          <w:rFonts w:ascii="メイリオ" w:eastAsia="メイリオ" w:hAnsi="メイリオ" w:hint="eastAsia"/>
          <w:b/>
          <w:color w:val="FFFFFF" w:themeColor="background1"/>
          <w:sz w:val="24"/>
          <w:shd w:val="clear" w:color="auto" w:fill="FF3399"/>
        </w:rPr>
        <w:t>「2019ワン・ワールド・フェスタinいわて」</w:t>
      </w:r>
      <w:r w:rsidR="00F251B7" w:rsidRPr="009861C6">
        <w:rPr>
          <w:rFonts w:ascii="メイリオ" w:eastAsia="メイリオ" w:hAnsi="メイリオ" w:hint="eastAsia"/>
          <w:b/>
          <w:color w:val="FFFFFF" w:themeColor="background1"/>
          <w:sz w:val="36"/>
          <w:shd w:val="clear" w:color="auto" w:fill="FF3399"/>
        </w:rPr>
        <w:t>ボランティア参加</w:t>
      </w:r>
      <w:r w:rsidRPr="009861C6">
        <w:rPr>
          <w:rFonts w:ascii="メイリオ" w:eastAsia="メイリオ" w:hAnsi="メイリオ" w:hint="eastAsia"/>
          <w:b/>
          <w:color w:val="FFFFFF" w:themeColor="background1"/>
          <w:sz w:val="36"/>
          <w:shd w:val="clear" w:color="auto" w:fill="FF3399"/>
        </w:rPr>
        <w:t>申込書</w:t>
      </w:r>
    </w:p>
    <w:p w:rsidR="005C0290" w:rsidRPr="005C0290" w:rsidRDefault="008D5958" w:rsidP="00382B89">
      <w:pPr>
        <w:snapToGrid w:val="0"/>
        <w:spacing w:beforeLines="50" w:before="180"/>
        <w:ind w:right="42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申込日　</w:t>
      </w:r>
      <w:r w:rsidR="005C0290">
        <w:rPr>
          <w:rFonts w:ascii="メイリオ" w:eastAsia="メイリオ" w:hAnsi="メイリオ" w:hint="eastAsia"/>
        </w:rPr>
        <w:t>2019</w:t>
      </w:r>
      <w:r w:rsidR="00382B89">
        <w:rPr>
          <w:rFonts w:ascii="メイリオ" w:eastAsia="メイリオ" w:hAnsi="メイリオ" w:hint="eastAsia"/>
        </w:rPr>
        <w:t xml:space="preserve">／　　／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426"/>
        <w:gridCol w:w="894"/>
        <w:gridCol w:w="3210"/>
      </w:tblGrid>
      <w:tr w:rsidR="005C0290" w:rsidRPr="00910A97" w:rsidTr="002B0F05">
        <w:trPr>
          <w:trHeight w:val="1361"/>
        </w:trPr>
        <w:tc>
          <w:tcPr>
            <w:tcW w:w="5098" w:type="dxa"/>
            <w:gridSpan w:val="2"/>
            <w:tcBorders>
              <w:left w:val="single" w:sz="4" w:space="0" w:color="FFFFFF" w:themeColor="background1"/>
            </w:tcBorders>
          </w:tcPr>
          <w:p w:rsidR="005C0290" w:rsidRPr="00F37BC4" w:rsidRDefault="00DD719D" w:rsidP="005C0290">
            <w:pPr>
              <w:snapToGrid w:val="0"/>
              <w:rPr>
                <w:rFonts w:ascii="メイリオ" w:eastAsia="メイリオ" w:hAnsi="メイリオ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名前（ふりがな</w:t>
            </w:r>
            <w:r w:rsidR="005C0290"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）</w:t>
            </w:r>
          </w:p>
        </w:tc>
        <w:tc>
          <w:tcPr>
            <w:tcW w:w="1320" w:type="dxa"/>
            <w:gridSpan w:val="2"/>
          </w:tcPr>
          <w:p w:rsidR="006B42F0" w:rsidRPr="00BE5135" w:rsidRDefault="006B42F0" w:rsidP="006B42F0">
            <w:pPr>
              <w:snapToGrid w:val="0"/>
              <w:rPr>
                <w:rFonts w:ascii="メイリオ" w:eastAsia="メイリオ" w:hAnsi="メイリオ"/>
                <w:b/>
                <w:sz w:val="12"/>
                <w:shd w:val="pct15" w:color="auto" w:fill="FFFFFF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性別</w:t>
            </w:r>
            <w:r>
              <w:rPr>
                <w:rFonts w:ascii="メイリオ" w:eastAsia="メイリオ" w:hAnsi="メイリオ" w:hint="eastAsia"/>
                <w:b/>
                <w:sz w:val="12"/>
                <w:shd w:val="pct15" w:color="auto" w:fill="FFFFFF"/>
              </w:rPr>
              <w:t>（〇をつける）</w:t>
            </w:r>
          </w:p>
          <w:p w:rsidR="006B42F0" w:rsidRPr="00BE5135" w:rsidRDefault="006B42F0" w:rsidP="006B42F0">
            <w:pPr>
              <w:snapToGrid w:val="0"/>
              <w:rPr>
                <w:rFonts w:ascii="メイリオ" w:eastAsia="メイリオ" w:hAnsi="メイリオ"/>
                <w:b/>
                <w:sz w:val="6"/>
                <w:shd w:val="pct15" w:color="auto" w:fill="FFFFFF"/>
              </w:rPr>
            </w:pPr>
          </w:p>
          <w:p w:rsidR="006B42F0" w:rsidRPr="006B42F0" w:rsidRDefault="006B42F0" w:rsidP="006B42F0">
            <w:pPr>
              <w:snapToGrid w:val="0"/>
              <w:jc w:val="center"/>
              <w:rPr>
                <w:rFonts w:ascii="メイリオ" w:eastAsia="メイリオ" w:hAnsi="メイリオ"/>
                <w:sz w:val="8"/>
              </w:rPr>
            </w:pPr>
          </w:p>
          <w:p w:rsidR="005C0290" w:rsidRPr="00F37BC4" w:rsidRDefault="006B42F0" w:rsidP="006B42F0">
            <w:pPr>
              <w:snapToGrid w:val="0"/>
              <w:jc w:val="center"/>
              <w:rPr>
                <w:rFonts w:ascii="メイリオ" w:eastAsia="メイリオ" w:hAnsi="メイリオ"/>
                <w:b/>
                <w:sz w:val="18"/>
              </w:rPr>
            </w:pPr>
            <w:r w:rsidRPr="00BE5135">
              <w:rPr>
                <w:rFonts w:ascii="メイリオ" w:eastAsia="メイリオ" w:hAnsi="メイリオ" w:hint="eastAsia"/>
              </w:rPr>
              <w:t>男</w:t>
            </w:r>
            <w:r>
              <w:rPr>
                <w:rFonts w:ascii="メイリオ" w:eastAsia="メイリオ" w:hAnsi="メイリオ" w:hint="eastAsia"/>
              </w:rPr>
              <w:t xml:space="preserve"> ・ </w:t>
            </w:r>
            <w:r w:rsidRPr="00BE5135">
              <w:rPr>
                <w:rFonts w:ascii="メイリオ" w:eastAsia="メイリオ" w:hAnsi="メイリオ" w:hint="eastAsia"/>
              </w:rPr>
              <w:t>女</w:t>
            </w:r>
          </w:p>
        </w:tc>
        <w:tc>
          <w:tcPr>
            <w:tcW w:w="3210" w:type="dxa"/>
            <w:tcBorders>
              <w:right w:val="single" w:sz="4" w:space="0" w:color="FFFFFF" w:themeColor="background1"/>
            </w:tcBorders>
          </w:tcPr>
          <w:p w:rsidR="005C0290" w:rsidRPr="00F37BC4" w:rsidRDefault="005C0290" w:rsidP="005C0290">
            <w:pPr>
              <w:snapToGrid w:val="0"/>
              <w:rPr>
                <w:rFonts w:ascii="メイリオ" w:eastAsia="メイリオ" w:hAnsi="メイリオ"/>
                <w:b/>
                <w:sz w:val="18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生年月日</w:t>
            </w:r>
          </w:p>
          <w:p w:rsidR="003A684C" w:rsidRPr="00916814" w:rsidRDefault="003A684C" w:rsidP="005C0290">
            <w:pPr>
              <w:snapToGrid w:val="0"/>
              <w:rPr>
                <w:rFonts w:ascii="メイリオ" w:eastAsia="メイリオ" w:hAnsi="メイリオ"/>
                <w:sz w:val="10"/>
              </w:rPr>
            </w:pPr>
          </w:p>
          <w:p w:rsidR="003A684C" w:rsidRPr="003A684C" w:rsidRDefault="005C0290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西暦　　　　　年　　</w:t>
            </w:r>
            <w:r w:rsidR="00916814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月　　　日</w:t>
            </w:r>
          </w:p>
          <w:p w:rsidR="00916814" w:rsidRPr="00916814" w:rsidRDefault="00916814" w:rsidP="005C0290">
            <w:pPr>
              <w:snapToGrid w:val="0"/>
              <w:rPr>
                <w:rFonts w:ascii="メイリオ" w:eastAsia="メイリオ" w:hAnsi="メイリオ"/>
                <w:sz w:val="8"/>
              </w:rPr>
            </w:pPr>
          </w:p>
          <w:p w:rsidR="005C0290" w:rsidRPr="005C0290" w:rsidRDefault="005C0290" w:rsidP="005C0290">
            <w:pPr>
              <w:snapToGrid w:val="0"/>
              <w:rPr>
                <w:rFonts w:ascii="メイリオ" w:eastAsia="メイリオ" w:hAnsi="メイリオ"/>
                <w:sz w:val="16"/>
              </w:rPr>
            </w:pPr>
            <w:r w:rsidRPr="003570AE">
              <w:rPr>
                <w:rFonts w:ascii="メイリオ" w:eastAsia="メイリオ" w:hAnsi="メイリオ" w:hint="eastAsia"/>
                <w:sz w:val="14"/>
              </w:rPr>
              <w:t>※保険申込のためご記入ください</w:t>
            </w:r>
          </w:p>
        </w:tc>
      </w:tr>
      <w:tr w:rsidR="005C0290" w:rsidTr="002B0F05">
        <w:trPr>
          <w:trHeight w:val="1361"/>
        </w:trPr>
        <w:tc>
          <w:tcPr>
            <w:tcW w:w="3964" w:type="dxa"/>
            <w:tcBorders>
              <w:left w:val="single" w:sz="4" w:space="0" w:color="FFFFFF" w:themeColor="background1"/>
            </w:tcBorders>
          </w:tcPr>
          <w:p w:rsidR="005C0290" w:rsidRDefault="00DD719D" w:rsidP="005C0290">
            <w:pPr>
              <w:snapToGrid w:val="0"/>
              <w:rPr>
                <w:rFonts w:ascii="メイリオ" w:eastAsia="メイリオ" w:hAnsi="メイリオ"/>
                <w:sz w:val="12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学校名・学年</w:t>
            </w:r>
            <w:r>
              <w:rPr>
                <w:rFonts w:ascii="メイリオ" w:eastAsia="メイリオ" w:hAnsi="メイリオ" w:hint="eastAsia"/>
                <w:sz w:val="12"/>
              </w:rPr>
              <w:t xml:space="preserve">　　　</w:t>
            </w:r>
            <w:r w:rsidRPr="003570AE">
              <w:rPr>
                <w:rFonts w:ascii="メイリオ" w:eastAsia="メイリオ" w:hAnsi="メイリオ" w:hint="eastAsia"/>
                <w:sz w:val="14"/>
              </w:rPr>
              <w:t>※学生・生徒の方はご記入ください</w:t>
            </w:r>
          </w:p>
          <w:p w:rsidR="00DD719D" w:rsidRPr="003570AE" w:rsidRDefault="003570AE" w:rsidP="005C0290">
            <w:pPr>
              <w:snapToGrid w:val="0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 w:hint="eastAsia"/>
                <w:sz w:val="12"/>
              </w:rPr>
              <w:t xml:space="preserve">　　　　　　　　　　　 </w:t>
            </w:r>
            <w:r w:rsidR="00DD719D">
              <w:rPr>
                <w:rFonts w:ascii="メイリオ" w:eastAsia="メイリオ" w:hAnsi="メイリオ" w:hint="eastAsia"/>
                <w:sz w:val="12"/>
              </w:rPr>
              <w:t xml:space="preserve">　　　　　　　</w:t>
            </w:r>
            <w:r w:rsidR="00DD719D" w:rsidRPr="003570AE">
              <w:rPr>
                <w:rFonts w:ascii="メイリオ" w:eastAsia="メイリオ" w:hAnsi="メイリオ" w:hint="eastAsia"/>
                <w:sz w:val="14"/>
              </w:rPr>
              <w:t>中学</w:t>
            </w:r>
          </w:p>
          <w:p w:rsidR="00DD719D" w:rsidRPr="003570AE" w:rsidRDefault="003570AE" w:rsidP="005C0290">
            <w:pPr>
              <w:snapToGrid w:val="0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 w:hint="eastAsia"/>
                <w:sz w:val="14"/>
              </w:rPr>
              <w:t xml:space="preserve">　　　　　　　　　　</w:t>
            </w:r>
            <w:r w:rsidR="00DD719D" w:rsidRPr="003570AE">
              <w:rPr>
                <w:rFonts w:ascii="メイリオ" w:eastAsia="メイリオ" w:hAnsi="メイリオ" w:hint="eastAsia"/>
                <w:sz w:val="14"/>
              </w:rPr>
              <w:t xml:space="preserve">　　　　　　高校</w:t>
            </w:r>
          </w:p>
          <w:p w:rsidR="00DD719D" w:rsidRPr="003570AE" w:rsidRDefault="003570AE" w:rsidP="005C0290">
            <w:pPr>
              <w:snapToGrid w:val="0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 w:hint="eastAsia"/>
                <w:sz w:val="14"/>
              </w:rPr>
              <w:t xml:space="preserve">　　　　　　　　　　　　　</w:t>
            </w:r>
            <w:r w:rsidR="00DD719D" w:rsidRPr="003570AE">
              <w:rPr>
                <w:rFonts w:ascii="メイリオ" w:eastAsia="メイリオ" w:hAnsi="メイリオ" w:hint="eastAsia"/>
                <w:sz w:val="14"/>
              </w:rPr>
              <w:t xml:space="preserve">　　　大学</w:t>
            </w:r>
          </w:p>
          <w:p w:rsidR="00DD719D" w:rsidRPr="00DD719D" w:rsidRDefault="003570AE" w:rsidP="005C0290">
            <w:pPr>
              <w:snapToGrid w:val="0"/>
              <w:rPr>
                <w:rFonts w:ascii="メイリオ" w:eastAsia="メイリオ" w:hAnsi="メイリオ"/>
                <w:sz w:val="12"/>
                <w:shd w:val="pct15" w:color="auto" w:fill="FFFFFF"/>
              </w:rPr>
            </w:pPr>
            <w:r>
              <w:rPr>
                <w:rFonts w:ascii="メイリオ" w:eastAsia="メイリオ" w:hAnsi="メイリオ" w:hint="eastAsia"/>
                <w:sz w:val="14"/>
              </w:rPr>
              <w:t xml:space="preserve">　　　　　　　</w:t>
            </w:r>
            <w:r w:rsidR="00DD719D" w:rsidRPr="003570AE">
              <w:rPr>
                <w:rFonts w:ascii="メイリオ" w:eastAsia="メイリオ" w:hAnsi="メイリオ" w:hint="eastAsia"/>
                <w:sz w:val="14"/>
              </w:rPr>
              <w:t xml:space="preserve">　　　　　　　　　他　</w:t>
            </w:r>
            <w:r w:rsidR="00DD719D">
              <w:rPr>
                <w:rFonts w:ascii="メイリオ" w:eastAsia="メイリオ" w:hAnsi="メイリオ" w:hint="eastAsia"/>
                <w:sz w:val="12"/>
              </w:rPr>
              <w:t xml:space="preserve">　　　　　　　　</w:t>
            </w:r>
            <w:r w:rsidR="00DD719D" w:rsidRPr="00DD719D">
              <w:rPr>
                <w:rFonts w:ascii="メイリオ" w:eastAsia="メイリオ" w:hAnsi="メイリオ" w:hint="eastAsia"/>
                <w:sz w:val="16"/>
              </w:rPr>
              <w:t>年</w:t>
            </w:r>
          </w:p>
          <w:p w:rsidR="00DD719D" w:rsidRPr="00DD719D" w:rsidRDefault="00DD719D" w:rsidP="005C0290">
            <w:pPr>
              <w:snapToGrid w:val="0"/>
              <w:rPr>
                <w:rFonts w:ascii="メイリオ" w:eastAsia="メイリオ" w:hAnsi="メイリオ"/>
                <w:sz w:val="10"/>
              </w:rPr>
            </w:pPr>
          </w:p>
        </w:tc>
        <w:tc>
          <w:tcPr>
            <w:tcW w:w="5664" w:type="dxa"/>
            <w:gridSpan w:val="4"/>
            <w:tcBorders>
              <w:right w:val="single" w:sz="4" w:space="0" w:color="FFFFFF" w:themeColor="background1"/>
            </w:tcBorders>
          </w:tcPr>
          <w:p w:rsidR="00DD719D" w:rsidRDefault="00DD719D" w:rsidP="005C0290">
            <w:pPr>
              <w:snapToGrid w:val="0"/>
              <w:rPr>
                <w:rFonts w:ascii="メイリオ" w:eastAsia="メイリオ" w:hAnsi="メイリオ"/>
                <w:sz w:val="12"/>
              </w:rPr>
            </w:pPr>
            <w:r>
              <w:rPr>
                <w:rFonts w:ascii="メイリオ" w:eastAsia="メイリオ" w:hAnsi="メイリオ" w:hint="eastAsia"/>
                <w:sz w:val="12"/>
              </w:rPr>
              <w:t>中学生以下の方は、保護者の同意が必要です。小学生以下の方は保護者同伴の場合のみ参加できます。</w:t>
            </w:r>
          </w:p>
          <w:p w:rsidR="00DD719D" w:rsidRPr="00DD719D" w:rsidRDefault="00DD719D" w:rsidP="005C0290">
            <w:pPr>
              <w:snapToGrid w:val="0"/>
              <w:rPr>
                <w:rFonts w:ascii="メイリオ" w:eastAsia="メイリオ" w:hAnsi="メイリオ"/>
                <w:sz w:val="12"/>
                <w:shd w:val="pct15" w:color="auto" w:fill="FFFFFF"/>
              </w:rPr>
            </w:pPr>
            <w:r>
              <w:rPr>
                <w:rFonts w:ascii="メイリオ" w:eastAsia="メイリオ" w:hAnsi="メイリオ" w:hint="eastAsia"/>
                <w:sz w:val="12"/>
              </w:rPr>
              <w:t>保護者として参加することに同意します。</w:t>
            </w:r>
          </w:p>
          <w:p w:rsidR="005C0290" w:rsidRPr="005C0290" w:rsidRDefault="00DD719D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保護者氏</w:t>
            </w:r>
            <w:r w:rsidR="005C0290"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名</w:t>
            </w:r>
            <w:r w:rsidR="005C0290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　　　　　　　</w:t>
            </w:r>
            <w:r w:rsidRPr="00DD719D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続柄</w:t>
            </w:r>
          </w:p>
        </w:tc>
      </w:tr>
      <w:tr w:rsidR="005C0290" w:rsidTr="002B0F05">
        <w:trPr>
          <w:trHeight w:val="1361"/>
        </w:trPr>
        <w:tc>
          <w:tcPr>
            <w:tcW w:w="962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C0290" w:rsidRPr="005C0290" w:rsidRDefault="005C0290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住所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〒　　　　－　　　　　</w:t>
            </w:r>
          </w:p>
        </w:tc>
      </w:tr>
      <w:tr w:rsidR="005C0290" w:rsidTr="002B0F05">
        <w:trPr>
          <w:trHeight w:val="1361"/>
        </w:trPr>
        <w:tc>
          <w:tcPr>
            <w:tcW w:w="5524" w:type="dxa"/>
            <w:gridSpan w:val="3"/>
            <w:tcBorders>
              <w:left w:val="single" w:sz="4" w:space="0" w:color="FFFFFF" w:themeColor="background1"/>
            </w:tcBorders>
          </w:tcPr>
          <w:p w:rsidR="005C0290" w:rsidRPr="008B5AE7" w:rsidRDefault="005C0290" w:rsidP="005C0290">
            <w:pPr>
              <w:snapToGrid w:val="0"/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Eメールアドレス</w:t>
            </w:r>
          </w:p>
          <w:p w:rsidR="008B5AE7" w:rsidRPr="008B5AE7" w:rsidRDefault="008B5AE7" w:rsidP="005C0290">
            <w:pPr>
              <w:snapToGrid w:val="0"/>
              <w:rPr>
                <w:rFonts w:ascii="メイリオ" w:eastAsia="メイリオ" w:hAnsi="メイリオ"/>
                <w:sz w:val="10"/>
              </w:rPr>
            </w:pPr>
          </w:p>
          <w:p w:rsidR="005C0290" w:rsidRPr="008B5AE7" w:rsidRDefault="008B5AE7" w:rsidP="005C0290">
            <w:pPr>
              <w:snapToGrid w:val="0"/>
              <w:rPr>
                <w:rFonts w:ascii="メイリオ" w:eastAsia="メイリオ" w:hAnsi="メイリオ"/>
                <w:sz w:val="22"/>
                <w:shd w:val="pct15" w:color="auto" w:fill="FFFFFF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  </w:t>
            </w:r>
            <w:r>
              <w:rPr>
                <w:rFonts w:ascii="メイリオ" w:eastAsia="メイリオ" w:hAnsi="メイリオ"/>
                <w:sz w:val="22"/>
              </w:rPr>
              <w:t xml:space="preserve">                      </w:t>
            </w:r>
            <w:r>
              <w:rPr>
                <w:rFonts w:ascii="メイリオ" w:eastAsia="メイリオ" w:hAnsi="メイリオ" w:hint="eastAsia"/>
                <w:sz w:val="22"/>
              </w:rPr>
              <w:t>@</w:t>
            </w:r>
          </w:p>
          <w:p w:rsidR="00DD719D" w:rsidRPr="008B5AE7" w:rsidRDefault="00DD719D" w:rsidP="005C0290">
            <w:pPr>
              <w:snapToGrid w:val="0"/>
              <w:rPr>
                <w:rFonts w:ascii="メイリオ" w:eastAsia="メイリオ" w:hAnsi="メイリオ"/>
                <w:sz w:val="8"/>
                <w:shd w:val="pct15" w:color="auto" w:fill="FFFFFF"/>
              </w:rPr>
            </w:pPr>
          </w:p>
          <w:p w:rsidR="005C0290" w:rsidRPr="005C0290" w:rsidRDefault="00E61AE7" w:rsidP="005C0290">
            <w:pPr>
              <w:snapToGrid w:val="0"/>
              <w:rPr>
                <w:rFonts w:ascii="メイリオ" w:eastAsia="メイリオ" w:hAnsi="メイリオ"/>
                <w:sz w:val="14"/>
              </w:rPr>
            </w:pPr>
            <w:hyperlink r:id="rId5" w:history="1">
              <w:r w:rsidR="005C0290" w:rsidRPr="005C0290">
                <w:rPr>
                  <w:rStyle w:val="a4"/>
                  <w:rFonts w:ascii="メイリオ" w:eastAsia="メイリオ" w:hAnsi="メイリオ"/>
                  <w:color w:val="000000" w:themeColor="text1"/>
                  <w:sz w:val="14"/>
                  <w:u w:val="none"/>
                </w:rPr>
                <w:t>※</w:t>
              </w:r>
              <w:r w:rsidR="005C0290" w:rsidRPr="005C0290">
                <w:rPr>
                  <w:rStyle w:val="a4"/>
                  <w:rFonts w:ascii="メイリオ" w:eastAsia="メイリオ" w:hAnsi="メイリオ" w:hint="eastAsia"/>
                  <w:color w:val="000000" w:themeColor="text1"/>
                  <w:sz w:val="14"/>
                  <w:u w:val="none"/>
                </w:rPr>
                <w:t>当協会からのメールのドメイン</w:t>
              </w:r>
              <w:r w:rsidR="005C0290" w:rsidRPr="005C0290">
                <w:rPr>
                  <w:rStyle w:val="a4"/>
                  <w:rFonts w:ascii="メイリオ" w:eastAsia="メイリオ" w:hAnsi="メイリオ" w:hint="eastAsia"/>
                  <w:sz w:val="14"/>
                  <w:u w:val="none"/>
                </w:rPr>
                <w:t xml:space="preserve"> </w:t>
              </w:r>
              <w:r w:rsidR="005C0290" w:rsidRPr="00C70DC9">
                <w:rPr>
                  <w:rStyle w:val="a4"/>
                  <w:rFonts w:ascii="メイリオ" w:eastAsia="メイリオ" w:hAnsi="メイリオ" w:hint="eastAsia"/>
                  <w:sz w:val="14"/>
                </w:rPr>
                <w:t>@iwate-ia.or.jp</w:t>
              </w:r>
            </w:hyperlink>
            <w:r w:rsidR="005C0290">
              <w:rPr>
                <w:rFonts w:ascii="メイリオ" w:eastAsia="メイリオ" w:hAnsi="メイリオ" w:hint="eastAsia"/>
                <w:sz w:val="14"/>
              </w:rPr>
              <w:t>の受信設定を必ずしてください</w:t>
            </w:r>
          </w:p>
        </w:tc>
        <w:tc>
          <w:tcPr>
            <w:tcW w:w="4104" w:type="dxa"/>
            <w:gridSpan w:val="2"/>
            <w:tcBorders>
              <w:right w:val="single" w:sz="4" w:space="0" w:color="FFFFFF" w:themeColor="background1"/>
            </w:tcBorders>
          </w:tcPr>
          <w:p w:rsidR="005C0290" w:rsidRDefault="005C0290" w:rsidP="005C0290">
            <w:pPr>
              <w:snapToGrid w:val="0"/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電話番号</w:t>
            </w:r>
          </w:p>
          <w:p w:rsidR="008B5AE7" w:rsidRPr="008B5AE7" w:rsidRDefault="008B5AE7" w:rsidP="008B5AE7">
            <w:pPr>
              <w:snapToGrid w:val="0"/>
              <w:rPr>
                <w:rFonts w:ascii="メイリオ" w:eastAsia="メイリオ" w:hAnsi="メイリオ"/>
                <w:sz w:val="12"/>
              </w:rPr>
            </w:pPr>
          </w:p>
          <w:p w:rsidR="008B5AE7" w:rsidRPr="008B5AE7" w:rsidRDefault="008B5AE7" w:rsidP="008B5AE7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    　　　－　　　　　－</w:t>
            </w:r>
          </w:p>
        </w:tc>
      </w:tr>
      <w:tr w:rsidR="005C0290" w:rsidTr="002B0F05">
        <w:trPr>
          <w:trHeight w:val="1361"/>
        </w:trPr>
        <w:tc>
          <w:tcPr>
            <w:tcW w:w="962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B0FBE" w:rsidRPr="005C0290" w:rsidRDefault="00C03003" w:rsidP="00C03003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アレルギーなど</w:t>
            </w:r>
            <w:r>
              <w:rPr>
                <w:rFonts w:ascii="メイリオ" w:eastAsia="メイリオ" w:hAnsi="メイリオ" w:hint="eastAsia"/>
                <w:sz w:val="18"/>
              </w:rPr>
              <w:t>【当日の昼食を用意しますので、食べ物等のアレルギーや宗</w:t>
            </w:r>
            <w:r w:rsidR="00B16267">
              <w:rPr>
                <w:rFonts w:ascii="メイリオ" w:eastAsia="メイリオ" w:hAnsi="メイリオ" w:hint="eastAsia"/>
                <w:sz w:val="18"/>
              </w:rPr>
              <w:t>教上の制限がある場合はお書きください。】</w:t>
            </w:r>
          </w:p>
        </w:tc>
      </w:tr>
      <w:tr w:rsidR="00C03003" w:rsidTr="00E61AE7">
        <w:trPr>
          <w:trHeight w:val="1304"/>
        </w:trPr>
        <w:tc>
          <w:tcPr>
            <w:tcW w:w="962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3003" w:rsidRDefault="001F2597" w:rsidP="00C03003">
            <w:pPr>
              <w:snapToGrid w:val="0"/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備</w:t>
            </w:r>
            <w:r w:rsidR="00E61AE7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考</w:t>
            </w:r>
            <w:r w:rsidRPr="00161B85">
              <w:rPr>
                <w:rFonts w:ascii="メイリオ" w:eastAsia="メイリオ" w:hAnsi="メイリオ" w:hint="eastAsia"/>
                <w:sz w:val="18"/>
              </w:rPr>
              <w:t>【希望事項などあればご</w:t>
            </w:r>
            <w:bookmarkStart w:id="0" w:name="_GoBack"/>
            <w:bookmarkEnd w:id="0"/>
            <w:r w:rsidRPr="00161B85">
              <w:rPr>
                <w:rFonts w:ascii="メイリオ" w:eastAsia="メイリオ" w:hAnsi="メイリオ" w:hint="eastAsia"/>
                <w:sz w:val="18"/>
              </w:rPr>
              <w:t>記入ください】</w:t>
            </w:r>
          </w:p>
        </w:tc>
      </w:tr>
    </w:tbl>
    <w:p w:rsidR="00351C7E" w:rsidRDefault="00351C7E" w:rsidP="00351C7E">
      <w:pPr>
        <w:snapToGrid w:val="0"/>
        <w:spacing w:beforeLines="50" w:before="180"/>
        <w:rPr>
          <w:rFonts w:ascii="メイリオ" w:eastAsia="メイリオ" w:hAnsi="メイリオ"/>
          <w:color w:val="FFFFFF" w:themeColor="background1"/>
          <w:sz w:val="18"/>
          <w:shd w:val="clear" w:color="auto" w:fill="FF3399"/>
        </w:rPr>
      </w:pPr>
      <w:r w:rsidRPr="00351C7E">
        <w:rPr>
          <w:rFonts w:ascii="メイリオ" w:eastAsia="メイリオ" w:hAnsi="メイリオ" w:hint="eastAsia"/>
          <w:b/>
          <w:color w:val="FFFFFF" w:themeColor="background1"/>
          <w:shd w:val="clear" w:color="auto" w:fill="FF3399"/>
        </w:rPr>
        <w:t xml:space="preserve"> 注意・連絡事項</w:t>
      </w:r>
      <w:r w:rsidRPr="00351C7E">
        <w:rPr>
          <w:rFonts w:ascii="メイリオ" w:eastAsia="メイリオ" w:hAnsi="メイリオ" w:hint="eastAsia"/>
          <w:color w:val="FFFFFF" w:themeColor="background1"/>
          <w:shd w:val="clear" w:color="auto" w:fill="FF3399"/>
        </w:rPr>
        <w:t xml:space="preserve">          </w:t>
      </w:r>
      <w:r w:rsidRPr="00351C7E">
        <w:rPr>
          <w:rFonts w:ascii="メイリオ" w:eastAsia="メイリオ" w:hAnsi="メイリオ" w:hint="eastAsia"/>
          <w:color w:val="FFFFFF" w:themeColor="background1"/>
          <w:sz w:val="18"/>
          <w:shd w:val="clear" w:color="auto" w:fill="FF3399"/>
        </w:rPr>
        <w:t xml:space="preserve">                           </w:t>
      </w:r>
      <w:r w:rsidRPr="00351C7E">
        <w:rPr>
          <w:rFonts w:ascii="メイリオ" w:eastAsia="メイリオ" w:hAnsi="メイリオ"/>
          <w:color w:val="FFFFFF" w:themeColor="background1"/>
          <w:sz w:val="18"/>
          <w:shd w:val="clear" w:color="auto" w:fill="FF3399"/>
        </w:rPr>
        <w:t xml:space="preserve">           </w:t>
      </w:r>
      <w:r w:rsidRPr="00351C7E">
        <w:rPr>
          <w:rFonts w:ascii="メイリオ" w:eastAsia="メイリオ" w:hAnsi="メイリオ" w:hint="eastAsia"/>
          <w:color w:val="FFFFFF" w:themeColor="background1"/>
          <w:sz w:val="18"/>
          <w:shd w:val="clear" w:color="auto" w:fill="FF3399"/>
        </w:rPr>
        <w:t xml:space="preserve">　</w:t>
      </w:r>
      <w:r w:rsidRPr="00351C7E">
        <w:rPr>
          <w:rFonts w:ascii="メイリオ" w:eastAsia="メイリオ" w:hAnsi="メイリオ"/>
          <w:color w:val="FFFFFF" w:themeColor="background1"/>
          <w:sz w:val="18"/>
          <w:shd w:val="clear" w:color="auto" w:fill="FF3399"/>
        </w:rPr>
        <w:t xml:space="preserve">              </w:t>
      </w:r>
      <w:r>
        <w:rPr>
          <w:rFonts w:ascii="メイリオ" w:eastAsia="メイリオ" w:hAnsi="メイリオ" w:hint="eastAsia"/>
          <w:color w:val="FFFFFF" w:themeColor="background1"/>
          <w:sz w:val="18"/>
          <w:shd w:val="clear" w:color="auto" w:fill="FF3399"/>
        </w:rPr>
        <w:t xml:space="preserve">　　　　　　　　</w:t>
      </w:r>
      <w:r w:rsidRPr="00351C7E">
        <w:rPr>
          <w:rFonts w:ascii="メイリオ" w:eastAsia="メイリオ" w:hAnsi="メイリオ"/>
          <w:color w:val="FFFFFF" w:themeColor="background1"/>
          <w:sz w:val="18"/>
          <w:shd w:val="clear" w:color="auto" w:fill="FF3399"/>
        </w:rPr>
        <w:t xml:space="preserve">        </w:t>
      </w:r>
    </w:p>
    <w:p w:rsidR="005C0290" w:rsidRPr="008A5814" w:rsidRDefault="00E16D5A" w:rsidP="00351C7E">
      <w:pPr>
        <w:snapToGrid w:val="0"/>
        <w:rPr>
          <w:rFonts w:ascii="メイリオ" w:eastAsia="メイリオ" w:hAnsi="メイリオ"/>
          <w:sz w:val="20"/>
        </w:rPr>
      </w:pPr>
      <w:r w:rsidRPr="008A5814">
        <w:rPr>
          <w:rFonts w:ascii="メイリオ" w:eastAsia="メイリオ" w:hAnsi="メイリオ" w:hint="eastAsia"/>
          <w:sz w:val="20"/>
        </w:rPr>
        <w:t>・ボランティア活動ができなくなったときは、必ずご連絡ください。</w:t>
      </w:r>
    </w:p>
    <w:p w:rsidR="00E16D5A" w:rsidRPr="008A5814" w:rsidRDefault="00E16D5A" w:rsidP="005C0290">
      <w:pPr>
        <w:snapToGrid w:val="0"/>
        <w:rPr>
          <w:rFonts w:ascii="メイリオ" w:eastAsia="メイリオ" w:hAnsi="メイリオ"/>
          <w:sz w:val="20"/>
        </w:rPr>
      </w:pPr>
      <w:r w:rsidRPr="008A5814">
        <w:rPr>
          <w:rFonts w:ascii="メイリオ" w:eastAsia="メイリオ" w:hAnsi="メイリオ" w:hint="eastAsia"/>
          <w:sz w:val="20"/>
        </w:rPr>
        <w:t>・いただいた連絡先に連絡が取れない場合は、ボランティア登録から抹消することがあります。</w:t>
      </w:r>
    </w:p>
    <w:p w:rsidR="00E16D5A" w:rsidRPr="008A5814" w:rsidRDefault="009D396A" w:rsidP="005C0290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・当協会にてボランティア保険に</w:t>
      </w:r>
      <w:r w:rsidR="00E16D5A" w:rsidRPr="008A5814">
        <w:rPr>
          <w:rFonts w:ascii="メイリオ" w:eastAsia="メイリオ" w:hAnsi="メイリオ" w:hint="eastAsia"/>
          <w:sz w:val="20"/>
        </w:rPr>
        <w:t>加入します。</w:t>
      </w:r>
    </w:p>
    <w:p w:rsidR="00E16D5A" w:rsidRPr="008A5814" w:rsidRDefault="00E16D5A" w:rsidP="005C0290">
      <w:pPr>
        <w:snapToGrid w:val="0"/>
        <w:rPr>
          <w:rFonts w:ascii="メイリオ" w:eastAsia="メイリオ" w:hAnsi="メイリオ"/>
          <w:sz w:val="20"/>
          <w14:textOutline w14:w="6350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5814">
        <w:rPr>
          <w:rFonts w:ascii="メイリオ" w:eastAsia="メイリオ" w:hAnsi="メイリオ" w:hint="eastAsia"/>
          <w:sz w:val="20"/>
        </w:rPr>
        <w:t>・活動していただくプログラムは当協会で分担しますので、ご希望に沿えないこともあります。</w:t>
      </w:r>
    </w:p>
    <w:p w:rsidR="00E16D5A" w:rsidRPr="00117B89" w:rsidRDefault="000771DD" w:rsidP="005C0290">
      <w:pPr>
        <w:snapToGrid w:val="0"/>
        <w:rPr>
          <w:rFonts w:ascii="メイリオ" w:eastAsia="メイリオ" w:hAnsi="メイリオ"/>
          <w:sz w:val="18"/>
        </w:rPr>
      </w:pPr>
      <w:r w:rsidRPr="00117B89">
        <w:rPr>
          <w:rFonts w:ascii="メイリオ" w:eastAsia="メイリオ" w:hAnsi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0B4C6" wp14:editId="2C93D29E">
                <wp:simplePos x="0" y="0"/>
                <wp:positionH relativeFrom="column">
                  <wp:posOffset>159385</wp:posOffset>
                </wp:positionH>
                <wp:positionV relativeFrom="paragraph">
                  <wp:posOffset>109220</wp:posOffset>
                </wp:positionV>
                <wp:extent cx="5909095" cy="1076325"/>
                <wp:effectExtent l="0" t="0" r="15875" b="2857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095" cy="1076325"/>
                        </a:xfrm>
                        <a:prstGeom prst="flowChartProcess">
                          <a:avLst/>
                        </a:prstGeom>
                        <a:solidFill>
                          <a:srgbClr val="FFCCFF"/>
                        </a:solidFill>
                        <a:ln w="6350" cmpd="sng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B89" w:rsidRPr="00292BFB" w:rsidRDefault="00117B89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お申込み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・お問合せ</w:t>
                            </w:r>
                          </w:p>
                          <w:p w:rsidR="00117B89" w:rsidRPr="00292BFB" w:rsidRDefault="00117B89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公益財団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岩手県国際交流協会</w:t>
                            </w:r>
                          </w:p>
                          <w:p w:rsidR="00117B89" w:rsidRPr="00292BFB" w:rsidRDefault="00117B89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〒020-0045 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盛岡市盛岡駅西通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1-7-1　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アイーナ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5F 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国際交流センター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</w:p>
                          <w:p w:rsidR="00117B89" w:rsidRPr="00292BFB" w:rsidRDefault="00117B89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：019-654-8900　</w:t>
                            </w:r>
                            <w:r w:rsidR="00446435"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：019-654-8922</w:t>
                            </w:r>
                            <w:r w:rsidR="00446435"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Mail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：event-iia@iwate-ia.or.jp</w:t>
                            </w:r>
                          </w:p>
                          <w:p w:rsidR="00117B89" w:rsidRPr="00292BFB" w:rsidRDefault="00117B89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B4C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6" type="#_x0000_t109" style="position:absolute;left:0;text-align:left;margin-left:12.55pt;margin-top:8.6pt;width:465.3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" fillcolor="#fcf" strokecolor="#f39" strokeweight=".5pt">
                <v:textbox>
                  <w:txbxContent>
                    <w:p w:rsidR="00117B89" w:rsidRPr="00292BFB" w:rsidRDefault="00117B89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お申込み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・お問合せ</w:t>
                      </w:r>
                    </w:p>
                    <w:p w:rsidR="00117B89" w:rsidRPr="00292BFB" w:rsidRDefault="00117B89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公益財団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法人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岩手県国際交流協会</w:t>
                      </w:r>
                    </w:p>
                    <w:p w:rsidR="00117B89" w:rsidRPr="00292BFB" w:rsidRDefault="00117B89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〒020-0045 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盛岡市盛岡駅西通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1-7-1　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アイーナ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5F 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国際交流センター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内</w:t>
                      </w:r>
                    </w:p>
                    <w:p w:rsidR="00117B89" w:rsidRPr="00292BFB" w:rsidRDefault="00117B89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：019-654-8900　</w:t>
                      </w:r>
                      <w:r w:rsidR="00446435"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FAX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：019-654-8922</w:t>
                      </w:r>
                      <w:r w:rsidR="00446435"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Mail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：event-iia@iwate-ia.or.jp</w:t>
                      </w:r>
                    </w:p>
                    <w:p w:rsidR="00117B89" w:rsidRPr="00292BFB" w:rsidRDefault="00117B89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D5A" w:rsidRPr="00117B89" w:rsidRDefault="00E16D5A" w:rsidP="005C0290">
      <w:pPr>
        <w:snapToGrid w:val="0"/>
        <w:rPr>
          <w:rFonts w:ascii="メイリオ" w:eastAsia="メイリオ" w:hAnsi="メイリオ"/>
          <w:sz w:val="18"/>
        </w:rPr>
      </w:pPr>
    </w:p>
    <w:p w:rsidR="00117B89" w:rsidRPr="00117B89" w:rsidRDefault="00117B89" w:rsidP="005C0290">
      <w:pPr>
        <w:snapToGrid w:val="0"/>
        <w:rPr>
          <w:rFonts w:ascii="メイリオ" w:eastAsia="メイリオ" w:hAnsi="メイリオ"/>
          <w:sz w:val="18"/>
        </w:rPr>
      </w:pPr>
    </w:p>
    <w:p w:rsidR="00117B89" w:rsidRPr="00117B89" w:rsidRDefault="00117B89" w:rsidP="005C0290">
      <w:pPr>
        <w:snapToGrid w:val="0"/>
        <w:rPr>
          <w:rFonts w:ascii="メイリオ" w:eastAsia="メイリオ" w:hAnsi="メイリオ"/>
          <w:sz w:val="18"/>
        </w:rPr>
      </w:pPr>
    </w:p>
    <w:p w:rsidR="00117B89" w:rsidRDefault="00117B89" w:rsidP="005C0290">
      <w:pPr>
        <w:snapToGrid w:val="0"/>
        <w:rPr>
          <w:rFonts w:ascii="メイリオ" w:eastAsia="メイリオ" w:hAnsi="メイリオ"/>
          <w:sz w:val="18"/>
        </w:rPr>
      </w:pPr>
    </w:p>
    <w:p w:rsidR="00FB01C3" w:rsidRDefault="00FB01C3" w:rsidP="005C0290">
      <w:pPr>
        <w:snapToGrid w:val="0"/>
        <w:rPr>
          <w:rFonts w:ascii="メイリオ" w:eastAsia="メイリオ" w:hAnsi="メイリオ"/>
          <w:sz w:val="18"/>
        </w:rPr>
      </w:pPr>
    </w:p>
    <w:p w:rsidR="00FB01C3" w:rsidRPr="00351C7E" w:rsidRDefault="00FB01C3" w:rsidP="00960D82">
      <w:pPr>
        <w:snapToGrid w:val="0"/>
        <w:jc w:val="left"/>
        <w:rPr>
          <w:rFonts w:ascii="メイリオ" w:eastAsia="メイリオ" w:hAnsi="メイリオ"/>
          <w:color w:val="FFFFFF" w:themeColor="background1"/>
          <w:sz w:val="18"/>
          <w:shd w:val="clear" w:color="auto" w:fill="FF3399"/>
        </w:rPr>
      </w:pPr>
      <w:r w:rsidRPr="00960D82">
        <w:rPr>
          <w:rFonts w:ascii="メイリオ" w:eastAsia="メイリオ" w:hAnsi="メイリオ" w:hint="eastAsia"/>
          <w:color w:val="FFFFFF" w:themeColor="background1"/>
          <w:sz w:val="18"/>
        </w:rPr>
        <w:t>個</w:t>
      </w:r>
      <w:r w:rsidR="00960D82" w:rsidRPr="00351C7E">
        <w:rPr>
          <w:rFonts w:ascii="メイリオ" w:eastAsia="メイリオ" w:hAnsi="メイリオ" w:hint="eastAsia"/>
          <w:color w:val="FFFFFF" w:themeColor="background1"/>
          <w:sz w:val="18"/>
          <w:shd w:val="clear" w:color="auto" w:fill="FF3399"/>
        </w:rPr>
        <w:t xml:space="preserve"> </w:t>
      </w:r>
      <w:r w:rsidR="00960D82" w:rsidRPr="00351C7E">
        <w:rPr>
          <w:rFonts w:ascii="メイリオ" w:eastAsia="メイリオ" w:hAnsi="メイリオ" w:hint="eastAsia"/>
          <w:b/>
          <w:color w:val="FFFFFF" w:themeColor="background1"/>
          <w:sz w:val="18"/>
          <w:shd w:val="clear" w:color="auto" w:fill="FF3399"/>
        </w:rPr>
        <w:t>個人情報</w:t>
      </w:r>
      <w:r w:rsidRPr="00351C7E">
        <w:rPr>
          <w:rFonts w:ascii="メイリオ" w:eastAsia="メイリオ" w:hAnsi="メイリオ" w:hint="eastAsia"/>
          <w:b/>
          <w:color w:val="FFFFFF" w:themeColor="background1"/>
          <w:sz w:val="18"/>
          <w:shd w:val="clear" w:color="auto" w:fill="FF3399"/>
        </w:rPr>
        <w:t>の取り扱いについて</w:t>
      </w:r>
      <w:r w:rsidR="00056514" w:rsidRPr="00351C7E">
        <w:rPr>
          <w:rFonts w:ascii="メイリオ" w:eastAsia="メイリオ" w:hAnsi="メイリオ" w:hint="eastAsia"/>
          <w:color w:val="FFFFFF" w:themeColor="background1"/>
          <w:sz w:val="18"/>
          <w:shd w:val="clear" w:color="auto" w:fill="FF3399"/>
        </w:rPr>
        <w:t xml:space="preserve">                                     </w:t>
      </w:r>
      <w:r w:rsidR="00960D82" w:rsidRPr="00351C7E">
        <w:rPr>
          <w:rFonts w:ascii="メイリオ" w:eastAsia="メイリオ" w:hAnsi="メイリオ"/>
          <w:color w:val="FFFFFF" w:themeColor="background1"/>
          <w:sz w:val="18"/>
          <w:shd w:val="clear" w:color="auto" w:fill="FF3399"/>
        </w:rPr>
        <w:t xml:space="preserve">                 </w:t>
      </w:r>
      <w:r w:rsidR="00960D82" w:rsidRPr="00351C7E">
        <w:rPr>
          <w:rFonts w:ascii="メイリオ" w:eastAsia="メイリオ" w:hAnsi="メイリオ" w:hint="eastAsia"/>
          <w:color w:val="FFFFFF" w:themeColor="background1"/>
          <w:sz w:val="18"/>
          <w:shd w:val="clear" w:color="auto" w:fill="FF3399"/>
        </w:rPr>
        <w:t xml:space="preserve">　</w:t>
      </w:r>
      <w:r w:rsidR="00960D82" w:rsidRPr="00351C7E">
        <w:rPr>
          <w:rFonts w:ascii="メイリオ" w:eastAsia="メイリオ" w:hAnsi="メイリオ"/>
          <w:color w:val="FFFFFF" w:themeColor="background1"/>
          <w:sz w:val="18"/>
          <w:shd w:val="clear" w:color="auto" w:fill="FF3399"/>
        </w:rPr>
        <w:t xml:space="preserve">                        </w:t>
      </w:r>
    </w:p>
    <w:p w:rsidR="002962BA" w:rsidRPr="00883C6A" w:rsidRDefault="002962BA" w:rsidP="002962BA">
      <w:pPr>
        <w:snapToGrid w:val="0"/>
        <w:ind w:firstLineChars="200" w:firstLine="223"/>
        <w:rPr>
          <w:rFonts w:ascii="ＭＳ ゴシック" w:eastAsia="ＭＳ ゴシック" w:hAnsi="ＭＳ ゴシック" w:cs="TKaisho-GT01"/>
          <w:w w:val="80"/>
          <w:sz w:val="14"/>
          <w:szCs w:val="18"/>
        </w:rPr>
      </w:pPr>
      <w:r w:rsidRPr="00883C6A"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記載された個人情報は、公益財団法人岩手県国際交流協会個人情報保護規程に基づいて</w:t>
      </w:r>
      <w:r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適切</w:t>
      </w:r>
      <w:r w:rsidRPr="00883C6A"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に取り扱い、ご本人の承諾なく第三者に開示、提供、預託することはありません。</w:t>
      </w:r>
    </w:p>
    <w:p w:rsidR="00117B89" w:rsidRPr="00EE55E9" w:rsidRDefault="002962BA" w:rsidP="002962BA">
      <w:pPr>
        <w:snapToGrid w:val="0"/>
        <w:ind w:firstLineChars="200" w:firstLine="223"/>
        <w:rPr>
          <w:rFonts w:ascii="ＭＳ ゴシック" w:eastAsia="ＭＳ ゴシック" w:hAnsi="ＭＳ ゴシック" w:cs="TKaisho-GT01"/>
          <w:sz w:val="14"/>
          <w:szCs w:val="18"/>
        </w:rPr>
      </w:pPr>
      <w:r w:rsidRPr="00883C6A"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当該事業において撮影した画像は当協会のHPやFB,情報誌等で使用させていただくことがございます。あらかじめご了承ください。</w:t>
      </w:r>
    </w:p>
    <w:sectPr w:rsidR="00117B89" w:rsidRPr="00EE55E9" w:rsidSect="00351C7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aisho-GT01">
    <w:charset w:val="80"/>
    <w:family w:val="auto"/>
    <w:pitch w:val="variable"/>
    <w:sig w:usb0="A00002BF" w:usb1="F8DFEDF9" w:usb2="40000016" w:usb3="00000000" w:csb0="001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90"/>
    <w:rsid w:val="00001C41"/>
    <w:rsid w:val="00056514"/>
    <w:rsid w:val="00076835"/>
    <w:rsid w:val="000771DD"/>
    <w:rsid w:val="00117B89"/>
    <w:rsid w:val="00161B85"/>
    <w:rsid w:val="001F2597"/>
    <w:rsid w:val="002258BF"/>
    <w:rsid w:val="00292BFB"/>
    <w:rsid w:val="002962BA"/>
    <w:rsid w:val="002B0F05"/>
    <w:rsid w:val="00351C7E"/>
    <w:rsid w:val="003570AE"/>
    <w:rsid w:val="00367AB1"/>
    <w:rsid w:val="00382B89"/>
    <w:rsid w:val="003A684C"/>
    <w:rsid w:val="003E647E"/>
    <w:rsid w:val="00446435"/>
    <w:rsid w:val="00536F66"/>
    <w:rsid w:val="00563888"/>
    <w:rsid w:val="00585DFB"/>
    <w:rsid w:val="005C0290"/>
    <w:rsid w:val="0067413E"/>
    <w:rsid w:val="006B42F0"/>
    <w:rsid w:val="007B0FBE"/>
    <w:rsid w:val="007C2174"/>
    <w:rsid w:val="00881172"/>
    <w:rsid w:val="008A5814"/>
    <w:rsid w:val="008B5AE7"/>
    <w:rsid w:val="008D5958"/>
    <w:rsid w:val="00910A97"/>
    <w:rsid w:val="00916814"/>
    <w:rsid w:val="00960D82"/>
    <w:rsid w:val="009677F8"/>
    <w:rsid w:val="009861C6"/>
    <w:rsid w:val="009C0480"/>
    <w:rsid w:val="009D396A"/>
    <w:rsid w:val="00A70C2D"/>
    <w:rsid w:val="00AB1135"/>
    <w:rsid w:val="00B16267"/>
    <w:rsid w:val="00B93A48"/>
    <w:rsid w:val="00C03003"/>
    <w:rsid w:val="00CA25B0"/>
    <w:rsid w:val="00CF5DD0"/>
    <w:rsid w:val="00D07505"/>
    <w:rsid w:val="00DD719D"/>
    <w:rsid w:val="00E16D5A"/>
    <w:rsid w:val="00E542D9"/>
    <w:rsid w:val="00E61AE7"/>
    <w:rsid w:val="00EE55E9"/>
    <w:rsid w:val="00F251B7"/>
    <w:rsid w:val="00F37BC4"/>
    <w:rsid w:val="00FA29A9"/>
    <w:rsid w:val="00F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B3823"/>
  <w15:chartTrackingRefBased/>
  <w15:docId w15:val="{566D0E74-4D7E-40D6-ABD7-2946F7FF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29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17B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6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6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8251;&#24403;&#21332;&#20250;&#12363;&#12425;&#12398;&#12513;&#12540;&#12523;&#12398;&#12489;&#12513;&#12452;&#12531;@iwate-i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66DD-3401-4D7A-9688-B6F79067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2019-09-04T01:22:00Z</cp:lastPrinted>
  <dcterms:created xsi:type="dcterms:W3CDTF">2019-09-03T09:19:00Z</dcterms:created>
  <dcterms:modified xsi:type="dcterms:W3CDTF">2019-09-12T01:54:00Z</dcterms:modified>
</cp:coreProperties>
</file>