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38" w:rsidRDefault="00F75963" w:rsidP="00E87638">
      <w:pPr>
        <w:rPr>
          <w:rFonts w:ascii="HG創英角ｺﾞｼｯｸUB" w:eastAsia="HG創英角ｺﾞｼｯｸUB" w:hAnsi="HG創英角ｺﾞｼｯｸUB"/>
          <w:szCs w:val="56"/>
          <w:shd w:val="pct15" w:color="auto" w:fill="FFFFFF"/>
        </w:rPr>
      </w:pPr>
      <w:r>
        <w:rPr>
          <w:rFonts w:ascii="HG創英角ｺﾞｼｯｸUB" w:eastAsia="HG創英角ｺﾞｼｯｸUB" w:hAnsi="HG創英角ｺﾞｼｯｸUB"/>
          <w:noProof/>
          <w:sz w:val="56"/>
          <w:szCs w:val="56"/>
          <w:shd w:val="pct15" w:color="auto" w:fill="FFFFFF"/>
        </w:rPr>
        <w:drawing>
          <wp:anchor distT="0" distB="0" distL="114300" distR="114300" simplePos="0" relativeHeight="251657216" behindDoc="0" locked="0" layoutInCell="1" allowOverlap="1">
            <wp:simplePos x="0" y="0"/>
            <wp:positionH relativeFrom="column">
              <wp:posOffset>-125730</wp:posOffset>
            </wp:positionH>
            <wp:positionV relativeFrom="paragraph">
              <wp:posOffset>162560</wp:posOffset>
            </wp:positionV>
            <wp:extent cx="2061845" cy="521970"/>
            <wp:effectExtent l="0" t="0" r="0" b="0"/>
            <wp:wrapThrough wrapText="bothSides">
              <wp:wrapPolygon edited="0">
                <wp:start x="0" y="0"/>
                <wp:lineTo x="0" y="20496"/>
                <wp:lineTo x="21354" y="20496"/>
                <wp:lineTo x="21354"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青年国際塾合宿パーツ.jpg"/>
                    <pic:cNvPicPr/>
                  </pic:nvPicPr>
                  <pic:blipFill rotWithShape="1">
                    <a:blip r:embed="rId4" cstate="print">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b="770"/>
                    <a:stretch/>
                  </pic:blipFill>
                  <pic:spPr bwMode="auto">
                    <a:xfrm>
                      <a:off x="0" y="0"/>
                      <a:ext cx="2061845" cy="52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7638" w:rsidRDefault="00E87638" w:rsidP="00E87638">
      <w:pPr>
        <w:rPr>
          <w:rFonts w:ascii="HG創英角ｺﾞｼｯｸUB" w:eastAsia="HG創英角ｺﾞｼｯｸUB" w:hAnsi="HG創英角ｺﾞｼｯｸUB"/>
          <w:szCs w:val="56"/>
          <w:shd w:val="pct15" w:color="auto" w:fill="FFFFFF"/>
        </w:rPr>
      </w:pPr>
    </w:p>
    <w:p w:rsidR="00E87638" w:rsidRDefault="00E87638" w:rsidP="00E87638">
      <w:pPr>
        <w:rPr>
          <w:rFonts w:ascii="HG創英角ｺﾞｼｯｸUB" w:eastAsia="HG創英角ｺﾞｼｯｸUB" w:hAnsi="HG創英角ｺﾞｼｯｸUB"/>
          <w:szCs w:val="56"/>
          <w:shd w:val="pct15" w:color="auto" w:fill="FFFFFF"/>
        </w:rPr>
      </w:pPr>
    </w:p>
    <w:p w:rsidR="003D450E" w:rsidRPr="003D450E" w:rsidRDefault="003D450E" w:rsidP="00F75963">
      <w:pPr>
        <w:jc w:val="center"/>
        <w:rPr>
          <w:rFonts w:ascii="HG創英角ｺﾞｼｯｸUB" w:eastAsia="HG創英角ｺﾞｼｯｸUB" w:hAnsi="HG創英角ｺﾞｼｯｸUB"/>
          <w:sz w:val="56"/>
          <w:szCs w:val="56"/>
        </w:rPr>
      </w:pPr>
      <w:r w:rsidRPr="00521636">
        <w:rPr>
          <w:rFonts w:ascii="HG創英角ｺﾞｼｯｸUB" w:eastAsia="HG創英角ｺﾞｼｯｸUB" w:hAnsi="HG創英角ｺﾞｼｯｸUB" w:hint="eastAsia"/>
          <w:sz w:val="56"/>
          <w:szCs w:val="56"/>
        </w:rPr>
        <w:t>参 加 申 込 書</w:t>
      </w:r>
    </w:p>
    <w:tbl>
      <w:tblPr>
        <w:tblW w:w="896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2"/>
        <w:gridCol w:w="6237"/>
      </w:tblGrid>
      <w:tr w:rsidR="005616E5" w:rsidTr="00E87638">
        <w:trPr>
          <w:trHeight w:val="771"/>
        </w:trPr>
        <w:tc>
          <w:tcPr>
            <w:tcW w:w="2732" w:type="dxa"/>
          </w:tcPr>
          <w:p w:rsidR="005616E5" w:rsidRPr="00244415" w:rsidRDefault="005616E5" w:rsidP="005616E5">
            <w:pPr>
              <w:jc w:val="center"/>
              <w:rPr>
                <w:rFonts w:asciiTheme="majorEastAsia" w:eastAsiaTheme="majorEastAsia" w:hAnsiTheme="majorEastAsia"/>
                <w:sz w:val="20"/>
                <w:shd w:val="pct15" w:color="auto" w:fill="FFFFFF"/>
              </w:rPr>
            </w:pPr>
            <w:r w:rsidRPr="00244415">
              <w:rPr>
                <w:rFonts w:asciiTheme="majorEastAsia" w:eastAsiaTheme="majorEastAsia" w:hAnsiTheme="majorEastAsia" w:hint="eastAsia"/>
                <w:sz w:val="20"/>
              </w:rPr>
              <w:t>（ふりがな）</w:t>
            </w:r>
          </w:p>
          <w:p w:rsidR="005616E5" w:rsidRPr="00244415" w:rsidRDefault="005616E5" w:rsidP="00D87964">
            <w:pPr>
              <w:jc w:val="left"/>
              <w:rPr>
                <w:rFonts w:asciiTheme="majorEastAsia" w:eastAsiaTheme="majorEastAsia" w:hAnsiTheme="majorEastAsia"/>
                <w:sz w:val="28"/>
                <w:szCs w:val="28"/>
                <w:shd w:val="pct15" w:color="auto" w:fill="FFFFFF"/>
              </w:rPr>
            </w:pPr>
            <w:r w:rsidRPr="00244415">
              <w:rPr>
                <w:rFonts w:asciiTheme="majorEastAsia" w:eastAsiaTheme="majorEastAsia" w:hAnsiTheme="majorEastAsia" w:hint="eastAsia"/>
                <w:sz w:val="22"/>
              </w:rPr>
              <w:t xml:space="preserve">      </w:t>
            </w:r>
            <w:r w:rsidRPr="00244415">
              <w:rPr>
                <w:rFonts w:asciiTheme="majorEastAsia" w:eastAsiaTheme="majorEastAsia" w:hAnsiTheme="majorEastAsia" w:hint="eastAsia"/>
                <w:sz w:val="28"/>
                <w:szCs w:val="28"/>
              </w:rPr>
              <w:t xml:space="preserve"> 氏　名</w:t>
            </w:r>
          </w:p>
        </w:tc>
        <w:tc>
          <w:tcPr>
            <w:tcW w:w="6237" w:type="dxa"/>
          </w:tcPr>
          <w:p w:rsidR="005616E5" w:rsidRPr="00244415" w:rsidRDefault="005616E5" w:rsidP="00391BC7">
            <w:pPr>
              <w:jc w:val="left"/>
              <w:rPr>
                <w:rFonts w:asciiTheme="majorEastAsia" w:eastAsiaTheme="majorEastAsia" w:hAnsiTheme="majorEastAsia"/>
                <w:sz w:val="22"/>
                <w:shd w:val="pct15" w:color="auto" w:fill="FFFFFF"/>
              </w:rPr>
            </w:pPr>
          </w:p>
          <w:p w:rsidR="005616E5" w:rsidRPr="00244415" w:rsidRDefault="003A00AA" w:rsidP="00391BC7">
            <w:pPr>
              <w:jc w:val="left"/>
              <w:rPr>
                <w:rFonts w:asciiTheme="majorEastAsia" w:eastAsiaTheme="majorEastAsia" w:hAnsiTheme="majorEastAsia"/>
                <w:sz w:val="22"/>
                <w:shd w:val="pct15" w:color="auto" w:fill="FFFFFF"/>
              </w:rPr>
            </w:pPr>
            <w:r w:rsidRPr="00244415">
              <w:rPr>
                <w:rFonts w:asciiTheme="majorEastAsia" w:eastAsiaTheme="majorEastAsia" w:hAnsiTheme="majorEastAsia" w:hint="eastAsia"/>
                <w:sz w:val="22"/>
              </w:rPr>
              <w:t xml:space="preserve">　　　　　　　　　　　　　　　</w:t>
            </w:r>
            <w:r w:rsidR="005616E5" w:rsidRPr="00244415">
              <w:rPr>
                <w:rFonts w:asciiTheme="majorEastAsia" w:eastAsiaTheme="majorEastAsia" w:hAnsiTheme="majorEastAsia" w:hint="eastAsia"/>
                <w:sz w:val="22"/>
              </w:rPr>
              <w:t xml:space="preserve">　　　　（男　・　女）</w:t>
            </w:r>
          </w:p>
        </w:tc>
      </w:tr>
      <w:tr w:rsidR="003D450E" w:rsidTr="00E87638">
        <w:trPr>
          <w:trHeight w:val="771"/>
        </w:trPr>
        <w:tc>
          <w:tcPr>
            <w:tcW w:w="2732" w:type="dxa"/>
            <w:vAlign w:val="center"/>
          </w:tcPr>
          <w:p w:rsidR="003D450E" w:rsidRPr="00244415" w:rsidRDefault="003D450E" w:rsidP="003D450E">
            <w:pPr>
              <w:jc w:val="center"/>
              <w:rPr>
                <w:rFonts w:asciiTheme="majorEastAsia" w:eastAsiaTheme="majorEastAsia" w:hAnsiTheme="majorEastAsia"/>
                <w:sz w:val="22"/>
              </w:rPr>
            </w:pPr>
            <w:r w:rsidRPr="00244415">
              <w:rPr>
                <w:rFonts w:asciiTheme="majorEastAsia" w:eastAsiaTheme="majorEastAsia" w:hAnsiTheme="majorEastAsia" w:hint="eastAsia"/>
                <w:sz w:val="24"/>
              </w:rPr>
              <w:t>生年月日</w:t>
            </w:r>
            <w:r w:rsidRPr="00244415">
              <w:rPr>
                <w:rFonts w:asciiTheme="majorEastAsia" w:eastAsiaTheme="majorEastAsia" w:hAnsiTheme="majorEastAsia"/>
                <w:sz w:val="22"/>
              </w:rPr>
              <w:br/>
            </w:r>
            <w:r w:rsidRPr="00244415">
              <w:rPr>
                <w:rFonts w:asciiTheme="majorEastAsia" w:eastAsiaTheme="majorEastAsia" w:hAnsiTheme="majorEastAsia" w:hint="eastAsia"/>
                <w:sz w:val="18"/>
              </w:rPr>
              <w:t>（保険加入のため）</w:t>
            </w:r>
          </w:p>
        </w:tc>
        <w:tc>
          <w:tcPr>
            <w:tcW w:w="6237" w:type="dxa"/>
            <w:vAlign w:val="center"/>
          </w:tcPr>
          <w:p w:rsidR="003D450E" w:rsidRPr="00244415" w:rsidRDefault="003D450E" w:rsidP="003A00AA">
            <w:pPr>
              <w:jc w:val="left"/>
              <w:rPr>
                <w:rFonts w:asciiTheme="majorEastAsia" w:eastAsiaTheme="majorEastAsia" w:hAnsiTheme="majorEastAsia"/>
                <w:sz w:val="22"/>
              </w:rPr>
            </w:pPr>
            <w:r w:rsidRPr="00244415">
              <w:rPr>
                <w:rFonts w:asciiTheme="majorEastAsia" w:eastAsiaTheme="majorEastAsia" w:hAnsiTheme="majorEastAsia" w:hint="eastAsia"/>
                <w:sz w:val="22"/>
              </w:rPr>
              <w:t>西暦　　　　　　年　　　　月　　　　日</w:t>
            </w:r>
          </w:p>
        </w:tc>
      </w:tr>
      <w:tr w:rsidR="005616E5" w:rsidTr="00E87638">
        <w:trPr>
          <w:trHeight w:val="509"/>
        </w:trPr>
        <w:tc>
          <w:tcPr>
            <w:tcW w:w="2732" w:type="dxa"/>
            <w:vAlign w:val="center"/>
          </w:tcPr>
          <w:p w:rsidR="005616E5" w:rsidRPr="00244415" w:rsidRDefault="005616E5" w:rsidP="003D450E">
            <w:pPr>
              <w:ind w:firstLineChars="300" w:firstLine="720"/>
              <w:rPr>
                <w:rFonts w:asciiTheme="majorEastAsia" w:eastAsiaTheme="majorEastAsia" w:hAnsiTheme="majorEastAsia"/>
                <w:sz w:val="24"/>
                <w:szCs w:val="24"/>
              </w:rPr>
            </w:pPr>
            <w:r w:rsidRPr="00244415">
              <w:rPr>
                <w:rFonts w:asciiTheme="majorEastAsia" w:eastAsiaTheme="majorEastAsia" w:hAnsiTheme="majorEastAsia" w:hint="eastAsia"/>
                <w:sz w:val="24"/>
                <w:szCs w:val="24"/>
              </w:rPr>
              <w:t>保護者氏名</w:t>
            </w:r>
          </w:p>
        </w:tc>
        <w:tc>
          <w:tcPr>
            <w:tcW w:w="6237" w:type="dxa"/>
          </w:tcPr>
          <w:p w:rsidR="005616E5" w:rsidRPr="00244415" w:rsidRDefault="005616E5" w:rsidP="008B0E99">
            <w:pPr>
              <w:jc w:val="left"/>
              <w:rPr>
                <w:rFonts w:asciiTheme="majorEastAsia" w:eastAsiaTheme="majorEastAsia" w:hAnsiTheme="majorEastAsia"/>
                <w:sz w:val="22"/>
                <w:shd w:val="pct15" w:color="auto" w:fill="FFFFFF"/>
              </w:rPr>
            </w:pPr>
          </w:p>
        </w:tc>
      </w:tr>
      <w:tr w:rsidR="005616E5" w:rsidTr="00E87638">
        <w:trPr>
          <w:trHeight w:val="996"/>
        </w:trPr>
        <w:tc>
          <w:tcPr>
            <w:tcW w:w="2732" w:type="dxa"/>
          </w:tcPr>
          <w:p w:rsidR="005616E5" w:rsidRPr="00244415" w:rsidRDefault="005616E5" w:rsidP="008B0E99">
            <w:pPr>
              <w:jc w:val="center"/>
              <w:rPr>
                <w:rFonts w:asciiTheme="majorEastAsia" w:eastAsiaTheme="majorEastAsia" w:hAnsiTheme="majorEastAsia"/>
                <w:sz w:val="28"/>
                <w:szCs w:val="28"/>
              </w:rPr>
            </w:pPr>
          </w:p>
          <w:p w:rsidR="005616E5" w:rsidRPr="00244415" w:rsidRDefault="005616E5" w:rsidP="005616E5">
            <w:pPr>
              <w:ind w:firstLineChars="300" w:firstLine="840"/>
              <w:rPr>
                <w:rFonts w:asciiTheme="majorEastAsia" w:eastAsiaTheme="majorEastAsia" w:hAnsiTheme="majorEastAsia"/>
                <w:sz w:val="28"/>
                <w:szCs w:val="28"/>
                <w:shd w:val="pct15" w:color="auto" w:fill="FFFFFF"/>
              </w:rPr>
            </w:pPr>
            <w:r w:rsidRPr="00244415">
              <w:rPr>
                <w:rFonts w:asciiTheme="majorEastAsia" w:eastAsiaTheme="majorEastAsia" w:hAnsiTheme="majorEastAsia" w:hint="eastAsia"/>
                <w:sz w:val="28"/>
                <w:szCs w:val="28"/>
              </w:rPr>
              <w:t>住　所</w:t>
            </w:r>
          </w:p>
        </w:tc>
        <w:tc>
          <w:tcPr>
            <w:tcW w:w="6237" w:type="dxa"/>
          </w:tcPr>
          <w:p w:rsidR="005616E5" w:rsidRPr="00244415" w:rsidRDefault="005616E5" w:rsidP="008B0E99">
            <w:pPr>
              <w:jc w:val="left"/>
              <w:rPr>
                <w:rFonts w:asciiTheme="majorEastAsia" w:eastAsiaTheme="majorEastAsia" w:hAnsiTheme="majorEastAsia"/>
                <w:sz w:val="22"/>
                <w:shd w:val="pct15" w:color="auto" w:fill="FFFFFF"/>
              </w:rPr>
            </w:pPr>
            <w:r w:rsidRPr="00244415">
              <w:rPr>
                <w:rFonts w:asciiTheme="majorEastAsia" w:eastAsiaTheme="majorEastAsia" w:hAnsiTheme="majorEastAsia" w:hint="eastAsia"/>
                <w:sz w:val="22"/>
              </w:rPr>
              <w:t>〒　　　　－</w:t>
            </w:r>
          </w:p>
          <w:p w:rsidR="005616E5" w:rsidRPr="00244415" w:rsidRDefault="005616E5" w:rsidP="008B0E99">
            <w:pPr>
              <w:jc w:val="left"/>
              <w:rPr>
                <w:rFonts w:asciiTheme="majorEastAsia" w:eastAsiaTheme="majorEastAsia" w:hAnsiTheme="majorEastAsia"/>
                <w:sz w:val="22"/>
                <w:shd w:val="pct15" w:color="auto" w:fill="FFFFFF"/>
              </w:rPr>
            </w:pPr>
          </w:p>
          <w:p w:rsidR="005616E5" w:rsidRPr="00244415" w:rsidRDefault="005616E5" w:rsidP="008B0E99">
            <w:pPr>
              <w:jc w:val="left"/>
              <w:rPr>
                <w:rFonts w:asciiTheme="majorEastAsia" w:eastAsiaTheme="majorEastAsia" w:hAnsiTheme="majorEastAsia"/>
                <w:sz w:val="22"/>
                <w:shd w:val="pct15" w:color="auto" w:fill="FFFFFF"/>
              </w:rPr>
            </w:pPr>
          </w:p>
          <w:p w:rsidR="005616E5" w:rsidRPr="00244415" w:rsidRDefault="005616E5" w:rsidP="008B0E99">
            <w:pPr>
              <w:jc w:val="left"/>
              <w:rPr>
                <w:rFonts w:asciiTheme="majorEastAsia" w:eastAsiaTheme="majorEastAsia" w:hAnsiTheme="majorEastAsia"/>
                <w:sz w:val="18"/>
              </w:rPr>
            </w:pPr>
            <w:r w:rsidRPr="00244415">
              <w:rPr>
                <w:rFonts w:asciiTheme="majorEastAsia" w:eastAsiaTheme="majorEastAsia" w:hAnsiTheme="majorEastAsia" w:hint="eastAsia"/>
                <w:sz w:val="18"/>
              </w:rPr>
              <w:t>（保護者と一緒に住んでいない場合は保護者の住所もご記入ください。）</w:t>
            </w:r>
          </w:p>
          <w:p w:rsidR="005616E5" w:rsidRPr="00244415" w:rsidRDefault="005616E5" w:rsidP="008B0E99">
            <w:pPr>
              <w:jc w:val="left"/>
              <w:rPr>
                <w:rFonts w:asciiTheme="majorEastAsia" w:eastAsiaTheme="majorEastAsia" w:hAnsiTheme="majorEastAsia"/>
                <w:sz w:val="22"/>
                <w:shd w:val="pct15" w:color="auto" w:fill="FFFFFF"/>
              </w:rPr>
            </w:pPr>
          </w:p>
        </w:tc>
      </w:tr>
      <w:tr w:rsidR="005616E5" w:rsidTr="00E87638">
        <w:trPr>
          <w:trHeight w:val="910"/>
        </w:trPr>
        <w:tc>
          <w:tcPr>
            <w:tcW w:w="2732" w:type="dxa"/>
            <w:vAlign w:val="center"/>
          </w:tcPr>
          <w:p w:rsidR="005616E5" w:rsidRPr="00244415" w:rsidRDefault="003D450E" w:rsidP="008B0E99">
            <w:pPr>
              <w:jc w:val="center"/>
              <w:rPr>
                <w:rFonts w:asciiTheme="majorEastAsia" w:eastAsiaTheme="majorEastAsia" w:hAnsiTheme="majorEastAsia"/>
                <w:sz w:val="28"/>
                <w:szCs w:val="28"/>
                <w:shd w:val="pct15" w:color="auto" w:fill="FFFFFF"/>
              </w:rPr>
            </w:pPr>
            <w:r w:rsidRPr="00244415">
              <w:rPr>
                <w:rFonts w:asciiTheme="majorEastAsia" w:eastAsiaTheme="majorEastAsia" w:hAnsiTheme="majorEastAsia" w:hint="eastAsia"/>
                <w:sz w:val="28"/>
                <w:szCs w:val="28"/>
              </w:rPr>
              <w:t>電話番</w:t>
            </w:r>
            <w:r w:rsidR="005616E5" w:rsidRPr="00244415">
              <w:rPr>
                <w:rFonts w:asciiTheme="majorEastAsia" w:eastAsiaTheme="majorEastAsia" w:hAnsiTheme="majorEastAsia" w:hint="eastAsia"/>
                <w:sz w:val="28"/>
                <w:szCs w:val="28"/>
              </w:rPr>
              <w:t>号</w:t>
            </w:r>
          </w:p>
        </w:tc>
        <w:tc>
          <w:tcPr>
            <w:tcW w:w="6237" w:type="dxa"/>
            <w:vAlign w:val="center"/>
          </w:tcPr>
          <w:p w:rsidR="005616E5" w:rsidRPr="00244415" w:rsidRDefault="005616E5" w:rsidP="008B0E99">
            <w:pPr>
              <w:rPr>
                <w:rFonts w:asciiTheme="majorEastAsia" w:eastAsiaTheme="majorEastAsia" w:hAnsiTheme="majorEastAsia"/>
                <w:sz w:val="22"/>
                <w:lang w:eastAsia="zh-CN"/>
              </w:rPr>
            </w:pPr>
            <w:r w:rsidRPr="00244415">
              <w:rPr>
                <w:rFonts w:asciiTheme="majorEastAsia" w:eastAsiaTheme="majorEastAsia" w:hAnsiTheme="majorEastAsia" w:hint="eastAsia"/>
                <w:sz w:val="22"/>
                <w:lang w:eastAsia="zh-CN"/>
              </w:rPr>
              <w:t>（自宅）</w:t>
            </w:r>
          </w:p>
          <w:p w:rsidR="005616E5" w:rsidRPr="00244415" w:rsidRDefault="005616E5" w:rsidP="008B0E99">
            <w:pPr>
              <w:rPr>
                <w:rFonts w:asciiTheme="majorEastAsia" w:eastAsiaTheme="majorEastAsia" w:hAnsiTheme="majorEastAsia"/>
                <w:sz w:val="22"/>
                <w:lang w:eastAsia="zh-CN"/>
              </w:rPr>
            </w:pPr>
          </w:p>
          <w:p w:rsidR="005616E5" w:rsidRPr="00244415" w:rsidRDefault="005616E5" w:rsidP="008B0E99">
            <w:pPr>
              <w:rPr>
                <w:rFonts w:asciiTheme="majorEastAsia" w:eastAsiaTheme="majorEastAsia" w:hAnsiTheme="majorEastAsia"/>
                <w:sz w:val="22"/>
                <w:shd w:val="pct15" w:color="auto" w:fill="FFFFFF"/>
                <w:lang w:eastAsia="zh-CN"/>
              </w:rPr>
            </w:pPr>
            <w:r w:rsidRPr="00244415">
              <w:rPr>
                <w:rFonts w:asciiTheme="majorEastAsia" w:eastAsiaTheme="majorEastAsia" w:hAnsiTheme="majorEastAsia" w:hint="eastAsia"/>
                <w:sz w:val="22"/>
                <w:lang w:eastAsia="zh-CN"/>
              </w:rPr>
              <w:t>（携帯番号）</w:t>
            </w:r>
          </w:p>
        </w:tc>
      </w:tr>
      <w:tr w:rsidR="005616E5" w:rsidTr="00E87638">
        <w:trPr>
          <w:trHeight w:val="853"/>
        </w:trPr>
        <w:tc>
          <w:tcPr>
            <w:tcW w:w="2732" w:type="dxa"/>
          </w:tcPr>
          <w:p w:rsidR="005616E5" w:rsidRPr="00244415" w:rsidRDefault="005616E5" w:rsidP="008B0E99">
            <w:pPr>
              <w:jc w:val="center"/>
              <w:rPr>
                <w:rFonts w:asciiTheme="majorEastAsia" w:eastAsiaTheme="majorEastAsia" w:hAnsiTheme="majorEastAsia"/>
                <w:sz w:val="24"/>
                <w:lang w:eastAsia="zh-CN"/>
              </w:rPr>
            </w:pPr>
          </w:p>
          <w:p w:rsidR="005616E5" w:rsidRPr="00244415" w:rsidRDefault="005616E5" w:rsidP="008B0E99">
            <w:pPr>
              <w:jc w:val="center"/>
              <w:rPr>
                <w:rFonts w:asciiTheme="majorEastAsia" w:eastAsiaTheme="majorEastAsia" w:hAnsiTheme="majorEastAsia"/>
                <w:sz w:val="22"/>
              </w:rPr>
            </w:pPr>
            <w:r w:rsidRPr="00244415">
              <w:rPr>
                <w:rFonts w:asciiTheme="majorEastAsia" w:eastAsiaTheme="majorEastAsia" w:hAnsiTheme="majorEastAsia" w:hint="eastAsia"/>
                <w:sz w:val="24"/>
              </w:rPr>
              <w:t>E-MAILアドレス</w:t>
            </w:r>
          </w:p>
        </w:tc>
        <w:tc>
          <w:tcPr>
            <w:tcW w:w="6237" w:type="dxa"/>
          </w:tcPr>
          <w:p w:rsidR="005616E5" w:rsidRPr="00244415" w:rsidRDefault="005616E5" w:rsidP="008B0E99">
            <w:pPr>
              <w:jc w:val="left"/>
              <w:rPr>
                <w:rFonts w:asciiTheme="majorEastAsia" w:eastAsiaTheme="majorEastAsia" w:hAnsiTheme="majorEastAsia"/>
                <w:sz w:val="22"/>
                <w:shd w:val="pct15" w:color="auto" w:fill="FFFFFF"/>
              </w:rPr>
            </w:pPr>
          </w:p>
        </w:tc>
      </w:tr>
      <w:tr w:rsidR="005616E5" w:rsidTr="00F75963">
        <w:trPr>
          <w:trHeight w:val="930"/>
        </w:trPr>
        <w:tc>
          <w:tcPr>
            <w:tcW w:w="2732" w:type="dxa"/>
            <w:vAlign w:val="center"/>
          </w:tcPr>
          <w:p w:rsidR="005616E5" w:rsidRPr="00436432" w:rsidRDefault="005616E5" w:rsidP="00436432">
            <w:pPr>
              <w:jc w:val="center"/>
              <w:rPr>
                <w:rFonts w:asciiTheme="majorEastAsia" w:eastAsiaTheme="majorEastAsia" w:hAnsiTheme="majorEastAsia" w:hint="eastAsia"/>
                <w:sz w:val="24"/>
              </w:rPr>
            </w:pPr>
            <w:r w:rsidRPr="00244415">
              <w:rPr>
                <w:rFonts w:asciiTheme="majorEastAsia" w:eastAsiaTheme="majorEastAsia" w:hAnsiTheme="majorEastAsia" w:hint="eastAsia"/>
                <w:sz w:val="24"/>
              </w:rPr>
              <w:t>学校名＆学年</w:t>
            </w:r>
            <w:bookmarkStart w:id="0" w:name="_GoBack"/>
            <w:bookmarkEnd w:id="0"/>
          </w:p>
        </w:tc>
        <w:tc>
          <w:tcPr>
            <w:tcW w:w="6237" w:type="dxa"/>
          </w:tcPr>
          <w:p w:rsidR="005616E5" w:rsidRPr="00244415" w:rsidRDefault="005616E5" w:rsidP="008B0E99">
            <w:pPr>
              <w:jc w:val="left"/>
              <w:rPr>
                <w:rFonts w:asciiTheme="majorEastAsia" w:eastAsiaTheme="majorEastAsia" w:hAnsiTheme="majorEastAsia"/>
                <w:sz w:val="22"/>
                <w:shd w:val="pct15" w:color="auto" w:fill="FFFFFF"/>
              </w:rPr>
            </w:pPr>
          </w:p>
        </w:tc>
      </w:tr>
      <w:tr w:rsidR="005616E5" w:rsidTr="00F75963">
        <w:trPr>
          <w:trHeight w:val="1328"/>
        </w:trPr>
        <w:tc>
          <w:tcPr>
            <w:tcW w:w="2732" w:type="dxa"/>
            <w:vAlign w:val="center"/>
          </w:tcPr>
          <w:p w:rsidR="005616E5" w:rsidRPr="00244415" w:rsidRDefault="005616E5" w:rsidP="0059285B">
            <w:pPr>
              <w:jc w:val="left"/>
              <w:rPr>
                <w:rFonts w:asciiTheme="majorEastAsia" w:eastAsiaTheme="majorEastAsia" w:hAnsiTheme="majorEastAsia"/>
                <w:sz w:val="22"/>
              </w:rPr>
            </w:pPr>
            <w:r w:rsidRPr="00244415">
              <w:rPr>
                <w:rFonts w:asciiTheme="majorEastAsia" w:eastAsiaTheme="majorEastAsia" w:hAnsiTheme="majorEastAsia" w:hint="eastAsia"/>
                <w:sz w:val="22"/>
              </w:rPr>
              <w:t>この研修に期待することなどご記入ください。</w:t>
            </w:r>
          </w:p>
        </w:tc>
        <w:tc>
          <w:tcPr>
            <w:tcW w:w="6237" w:type="dxa"/>
          </w:tcPr>
          <w:p w:rsidR="005616E5" w:rsidRPr="00244415" w:rsidRDefault="005616E5" w:rsidP="008B0E99">
            <w:pPr>
              <w:jc w:val="left"/>
              <w:rPr>
                <w:rFonts w:asciiTheme="majorEastAsia" w:eastAsiaTheme="majorEastAsia" w:hAnsiTheme="majorEastAsia"/>
                <w:sz w:val="22"/>
                <w:shd w:val="pct15" w:color="auto" w:fill="FFFFFF"/>
              </w:rPr>
            </w:pPr>
          </w:p>
        </w:tc>
      </w:tr>
      <w:tr w:rsidR="005616E5" w:rsidTr="00794DAC">
        <w:trPr>
          <w:trHeight w:val="1633"/>
        </w:trPr>
        <w:tc>
          <w:tcPr>
            <w:tcW w:w="2732" w:type="dxa"/>
            <w:tcBorders>
              <w:top w:val="triple" w:sz="4" w:space="0" w:color="auto"/>
            </w:tcBorders>
            <w:vAlign w:val="center"/>
          </w:tcPr>
          <w:p w:rsidR="005616E5" w:rsidRPr="00244415" w:rsidRDefault="005616E5" w:rsidP="00F75963">
            <w:pPr>
              <w:jc w:val="center"/>
              <w:rPr>
                <w:rFonts w:asciiTheme="majorEastAsia" w:eastAsiaTheme="majorEastAsia" w:hAnsiTheme="majorEastAsia"/>
                <w:b/>
                <w:sz w:val="22"/>
              </w:rPr>
            </w:pPr>
          </w:p>
          <w:p w:rsidR="005616E5" w:rsidRPr="00244415" w:rsidRDefault="005616E5" w:rsidP="00F75963">
            <w:pPr>
              <w:jc w:val="center"/>
              <w:rPr>
                <w:rFonts w:asciiTheme="majorEastAsia" w:eastAsiaTheme="majorEastAsia" w:hAnsiTheme="majorEastAsia"/>
                <w:sz w:val="22"/>
              </w:rPr>
            </w:pPr>
            <w:r w:rsidRPr="00244415">
              <w:rPr>
                <w:rFonts w:asciiTheme="majorEastAsia" w:eastAsiaTheme="majorEastAsia" w:hAnsiTheme="majorEastAsia" w:hint="eastAsia"/>
                <w:sz w:val="22"/>
              </w:rPr>
              <w:t>備　考　欄</w:t>
            </w:r>
          </w:p>
        </w:tc>
        <w:tc>
          <w:tcPr>
            <w:tcW w:w="6237" w:type="dxa"/>
            <w:tcBorders>
              <w:top w:val="triple" w:sz="4" w:space="0" w:color="auto"/>
            </w:tcBorders>
          </w:tcPr>
          <w:p w:rsidR="005616E5" w:rsidRPr="00244415" w:rsidRDefault="005616E5" w:rsidP="008B0E99">
            <w:pPr>
              <w:jc w:val="left"/>
              <w:rPr>
                <w:rFonts w:asciiTheme="majorEastAsia" w:eastAsiaTheme="majorEastAsia" w:hAnsiTheme="majorEastAsia"/>
                <w:sz w:val="22"/>
                <w:shd w:val="pct15" w:color="auto" w:fill="FFFFFF"/>
              </w:rPr>
            </w:pPr>
          </w:p>
          <w:p w:rsidR="005616E5" w:rsidRPr="00244415" w:rsidRDefault="005616E5" w:rsidP="008B0E99">
            <w:pPr>
              <w:jc w:val="left"/>
              <w:rPr>
                <w:rFonts w:asciiTheme="majorEastAsia" w:eastAsiaTheme="majorEastAsia" w:hAnsiTheme="majorEastAsia"/>
                <w:sz w:val="22"/>
                <w:shd w:val="pct15" w:color="auto" w:fill="FFFFFF"/>
              </w:rPr>
            </w:pPr>
          </w:p>
        </w:tc>
      </w:tr>
    </w:tbl>
    <w:p w:rsidR="00521636" w:rsidRPr="00521636" w:rsidRDefault="00521636" w:rsidP="00521636">
      <w:pPr>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noProof/>
          <w:sz w:val="22"/>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549465</wp:posOffset>
                </wp:positionV>
                <wp:extent cx="5825935" cy="0"/>
                <wp:effectExtent l="0" t="19050" r="22860" b="19050"/>
                <wp:wrapNone/>
                <wp:docPr id="3" name="直線コネクタ 3"/>
                <wp:cNvGraphicFramePr/>
                <a:graphic xmlns:a="http://schemas.openxmlformats.org/drawingml/2006/main">
                  <a:graphicData uri="http://schemas.microsoft.com/office/word/2010/wordprocessingShape">
                    <wps:wsp>
                      <wps:cNvCnPr/>
                      <wps:spPr>
                        <a:xfrm>
                          <a:off x="0" y="0"/>
                          <a:ext cx="582593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AA34C"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43.25pt" to="444.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" strokecolor="black [3040]" strokeweight="3pt"/>
            </w:pict>
          </mc:Fallback>
        </mc:AlternateContent>
      </w:r>
      <w:r>
        <w:rPr>
          <w:rFonts w:ascii="HG創英角ｺﾞｼｯｸUB" w:eastAsia="HG創英角ｺﾞｼｯｸUB" w:hAnsi="HG創英角ｺﾞｼｯｸUB"/>
          <w:sz w:val="22"/>
        </w:rPr>
        <w:br/>
      </w:r>
      <w:r w:rsidRPr="00521636">
        <w:rPr>
          <w:rFonts w:ascii="HG創英角ｺﾞｼｯｸUB" w:eastAsia="HG創英角ｺﾞｼｯｸUB" w:hAnsi="HG創英角ｺﾞｼｯｸUB" w:hint="eastAsia"/>
          <w:sz w:val="28"/>
        </w:rPr>
        <w:t>申込み</w:t>
      </w:r>
      <w:r w:rsidR="00E43074">
        <w:rPr>
          <w:rFonts w:ascii="HG創英角ｺﾞｼｯｸUB" w:eastAsia="HG創英角ｺﾞｼｯｸUB" w:hAnsi="HG創英角ｺﾞｼｯｸUB" w:hint="eastAsia"/>
          <w:sz w:val="28"/>
        </w:rPr>
        <w:t>・問合せ</w:t>
      </w:r>
      <w:r>
        <w:rPr>
          <w:rFonts w:ascii="HG創英角ｺﾞｼｯｸUB" w:eastAsia="HG創英角ｺﾞｼｯｸUB" w:hAnsi="HG創英角ｺﾞｼｯｸUB"/>
          <w:sz w:val="22"/>
        </w:rPr>
        <w:br/>
      </w:r>
      <w:r w:rsidRPr="00521636">
        <w:rPr>
          <w:rFonts w:ascii="HG創英角ｺﾞｼｯｸUB" w:eastAsia="HG創英角ｺﾞｼｯｸUB" w:hAnsi="HG創英角ｺﾞｼｯｸUB" w:hint="eastAsia"/>
          <w:sz w:val="22"/>
        </w:rPr>
        <w:t>〒020-0045 盛岡市盛岡駅西通 1-7-1 アイーナ５階国際交流センター</w:t>
      </w:r>
    </w:p>
    <w:p w:rsidR="00FD5D46" w:rsidRPr="00FD5D46" w:rsidRDefault="00521636" w:rsidP="00521636">
      <w:pPr>
        <w:jc w:val="left"/>
        <w:rPr>
          <w:rFonts w:ascii="HG創英角ｺﾞｼｯｸUB" w:eastAsia="HG創英角ｺﾞｼｯｸUB" w:hAnsi="HG創英角ｺﾞｼｯｸUB"/>
          <w:sz w:val="22"/>
        </w:rPr>
      </w:pPr>
      <w:r w:rsidRPr="00521636">
        <w:rPr>
          <w:rFonts w:ascii="HG創英角ｺﾞｼｯｸUB" w:eastAsia="HG創英角ｺﾞｼｯｸUB" w:hAnsi="HG創英角ｺﾞｼｯｸUB" w:hint="eastAsia"/>
          <w:sz w:val="22"/>
        </w:rPr>
        <w:t>TEL：019-654-8900 / FAX：019-654-8922 / Mail：iwate-juku@iwate-ia.or.jp</w:t>
      </w:r>
    </w:p>
    <w:sectPr w:rsidR="00FD5D46" w:rsidRPr="00FD5D46" w:rsidSect="00F75963">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99"/>
    <w:rsid w:val="00244415"/>
    <w:rsid w:val="003A00AA"/>
    <w:rsid w:val="003D450E"/>
    <w:rsid w:val="00436432"/>
    <w:rsid w:val="00521636"/>
    <w:rsid w:val="005616E5"/>
    <w:rsid w:val="0059285B"/>
    <w:rsid w:val="006E0D88"/>
    <w:rsid w:val="00794DAC"/>
    <w:rsid w:val="008B0E99"/>
    <w:rsid w:val="0092032A"/>
    <w:rsid w:val="00B75F34"/>
    <w:rsid w:val="00D87964"/>
    <w:rsid w:val="00E30BA5"/>
    <w:rsid w:val="00E43074"/>
    <w:rsid w:val="00E87638"/>
    <w:rsid w:val="00F75963"/>
    <w:rsid w:val="00FD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1FFA69"/>
  <w15:docId w15:val="{C0ACF95C-C67E-49C3-BB53-3FEC8CC3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E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0E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岩手県国際交流協会</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IIA11074</dc:creator>
  <cp:lastModifiedBy>IIA11073</cp:lastModifiedBy>
  <cp:revision>11</cp:revision>
  <cp:lastPrinted>2018-07-31T08:03:00Z</cp:lastPrinted>
  <dcterms:created xsi:type="dcterms:W3CDTF">2018-07-31T07:57:00Z</dcterms:created>
  <dcterms:modified xsi:type="dcterms:W3CDTF">2018-07-31T08:06:00Z</dcterms:modified>
</cp:coreProperties>
</file>